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37AB" w14:textId="77777777" w:rsidR="00BB582A" w:rsidRPr="00AD010F" w:rsidRDefault="00C0657F" w:rsidP="00BB582A">
      <w:pPr>
        <w:pStyle w:val="BodyText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ABC Community College / School / Academy</w:t>
      </w:r>
    </w:p>
    <w:p w14:paraId="24B08166" w14:textId="77777777" w:rsidR="00BB582A" w:rsidRDefault="00BB582A" w:rsidP="00BB582A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14:paraId="2260FD93" w14:textId="3D5790B8" w:rsidR="00BB582A" w:rsidRDefault="00BB582A" w:rsidP="00BB582A">
      <w:pPr>
        <w:pStyle w:val="BodyText"/>
        <w:rPr>
          <w:rFonts w:ascii="Tahoma" w:hAnsi="Tahoma" w:cs="Tahoma"/>
          <w:b/>
          <w:bCs/>
          <w:sz w:val="22"/>
          <w:szCs w:val="22"/>
        </w:rPr>
      </w:pPr>
      <w:r w:rsidRPr="00F0436B">
        <w:rPr>
          <w:rFonts w:ascii="Tahoma" w:hAnsi="Tahoma" w:cs="Tahoma"/>
          <w:b/>
          <w:bCs/>
          <w:sz w:val="22"/>
          <w:szCs w:val="22"/>
        </w:rPr>
        <w:t>RISK ASSESSMENT</w:t>
      </w:r>
      <w:r w:rsidRPr="00F0436B">
        <w:rPr>
          <w:rFonts w:ascii="Tahoma" w:hAnsi="Tahoma" w:cs="Tahoma"/>
          <w:b/>
          <w:bCs/>
          <w:sz w:val="22"/>
          <w:szCs w:val="22"/>
        </w:rPr>
        <w:tab/>
      </w:r>
      <w:r w:rsidRPr="00F0436B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 xml:space="preserve"> </w:t>
      </w:r>
    </w:p>
    <w:p w14:paraId="7DECA9DE" w14:textId="4735E68C" w:rsidR="00BB582A" w:rsidRDefault="00E75B08" w:rsidP="00BB582A">
      <w:pPr>
        <w:pStyle w:val="BodyTex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BARNFIELD </w:t>
      </w:r>
      <w:r w:rsidR="00C0657F">
        <w:rPr>
          <w:rFonts w:ascii="Tahoma" w:hAnsi="Tahoma" w:cs="Tahoma"/>
          <w:b/>
          <w:bCs/>
          <w:sz w:val="22"/>
          <w:szCs w:val="22"/>
        </w:rPr>
        <w:t>THEATRE</w:t>
      </w:r>
      <w:r>
        <w:rPr>
          <w:rFonts w:ascii="Tahoma" w:hAnsi="Tahoma" w:cs="Tahoma"/>
          <w:b/>
          <w:bCs/>
          <w:sz w:val="22"/>
          <w:szCs w:val="22"/>
        </w:rPr>
        <w:t>, EXETER</w:t>
      </w:r>
      <w:r w:rsidR="009B790C">
        <w:rPr>
          <w:rFonts w:ascii="Tahoma" w:hAnsi="Tahoma" w:cs="Tahoma"/>
          <w:b/>
          <w:bCs/>
          <w:sz w:val="22"/>
          <w:szCs w:val="22"/>
        </w:rPr>
        <w:t xml:space="preserve">, </w:t>
      </w:r>
      <w:bookmarkStart w:id="0" w:name="_Hlk108006157"/>
      <w:r w:rsidR="009B790C" w:rsidRPr="009B790C">
        <w:rPr>
          <w:rFonts w:ascii="Tahoma" w:hAnsi="Tahoma" w:cs="Tahoma"/>
          <w:b/>
          <w:bCs/>
          <w:color w:val="202124"/>
          <w:sz w:val="22"/>
          <w:szCs w:val="22"/>
          <w:shd w:val="clear" w:color="auto" w:fill="FFFFFF"/>
        </w:rPr>
        <w:t>EX1 1SN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6"/>
        <w:gridCol w:w="5307"/>
        <w:gridCol w:w="5088"/>
      </w:tblGrid>
      <w:tr w:rsidR="00BB582A" w:rsidRPr="001764C9" w14:paraId="114BF311" w14:textId="77777777" w:rsidTr="00097B75">
        <w:tc>
          <w:tcPr>
            <w:tcW w:w="5306" w:type="dxa"/>
            <w:shd w:val="clear" w:color="auto" w:fill="auto"/>
          </w:tcPr>
          <w:bookmarkEnd w:id="0"/>
          <w:p w14:paraId="7B3DB610" w14:textId="77777777" w:rsidR="00BB582A" w:rsidRPr="001764C9" w:rsidRDefault="00BB582A" w:rsidP="00097B75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>Date of trip or activity:</w:t>
            </w:r>
          </w:p>
          <w:p w14:paraId="097E6CF1" w14:textId="77777777" w:rsidR="00BB582A" w:rsidRPr="001764C9" w:rsidRDefault="00BB582A" w:rsidP="00097B75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260708" w14:textId="3616EC75" w:rsidR="00BB582A" w:rsidRPr="001764C9" w:rsidRDefault="00C0657F" w:rsidP="00097B75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>00/00</w:t>
            </w:r>
            <w:r w:rsidR="000C0934"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935BEC"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460059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BB582A"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  <w:tc>
          <w:tcPr>
            <w:tcW w:w="5307" w:type="dxa"/>
            <w:shd w:val="clear" w:color="auto" w:fill="auto"/>
          </w:tcPr>
          <w:p w14:paraId="17E8A190" w14:textId="77777777" w:rsidR="00BB582A" w:rsidRPr="001764C9" w:rsidRDefault="00BB582A" w:rsidP="00097B75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Activity / Environment: </w:t>
            </w:r>
          </w:p>
          <w:p w14:paraId="528ADB1E" w14:textId="77777777" w:rsidR="00BB582A" w:rsidRPr="001764C9" w:rsidRDefault="00BB582A" w:rsidP="00097B75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04E484" w14:textId="76CF805E" w:rsidR="00BB582A" w:rsidRPr="001764C9" w:rsidRDefault="00E75B08" w:rsidP="00097B75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Barnfield </w:t>
            </w:r>
            <w:r w:rsidR="0054120F"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>Theatre</w:t>
            </w:r>
            <w:r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>, Exeter</w:t>
            </w:r>
            <w:r w:rsidR="0054120F"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0657F"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Evening / </w:t>
            </w:r>
            <w:r w:rsidR="00BB582A"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Matinee Performance of </w:t>
            </w:r>
            <w:r w:rsidR="00C0657F"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…………………….</w:t>
            </w:r>
            <w:r w:rsidR="00BB582A"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ABF74E5" w14:textId="77777777" w:rsidR="00BB582A" w:rsidRPr="001764C9" w:rsidRDefault="00BB582A" w:rsidP="00097B75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88" w:type="dxa"/>
            <w:shd w:val="clear" w:color="auto" w:fill="auto"/>
          </w:tcPr>
          <w:p w14:paraId="5DF43FF8" w14:textId="77777777" w:rsidR="00BB582A" w:rsidRPr="001764C9" w:rsidRDefault="00BB582A" w:rsidP="00097B75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>Educational objectives:</w:t>
            </w:r>
          </w:p>
          <w:p w14:paraId="7E46F192" w14:textId="77777777" w:rsidR="00BB582A" w:rsidRPr="001764C9" w:rsidRDefault="00BB582A" w:rsidP="00097B75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AE5E23" w14:textId="77777777" w:rsidR="00BB582A" w:rsidRPr="001764C9" w:rsidRDefault="0054120F" w:rsidP="00097B75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(Eg) </w:t>
            </w:r>
            <w:r w:rsidR="00BB582A"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>To give G</w:t>
            </w:r>
            <w:r w:rsidR="00C0657F"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CSE Drama students the experience of visiting live theatre, and to provide the opportunity to prepare </w:t>
            </w:r>
            <w:r w:rsidR="002D6796"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>for their Unit 2 coursework (Ede</w:t>
            </w:r>
            <w:r w:rsidR="00C0657F"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>xcel syllabus), a review of live theatre.</w:t>
            </w:r>
          </w:p>
          <w:p w14:paraId="765E0DFF" w14:textId="77777777" w:rsidR="00BB582A" w:rsidRPr="001764C9" w:rsidRDefault="00BB582A" w:rsidP="00097B75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B582A" w:rsidRPr="001764C9" w14:paraId="7007498B" w14:textId="77777777" w:rsidTr="00097B75">
        <w:tc>
          <w:tcPr>
            <w:tcW w:w="5306" w:type="dxa"/>
            <w:shd w:val="clear" w:color="auto" w:fill="auto"/>
          </w:tcPr>
          <w:p w14:paraId="29B88E4C" w14:textId="6DA641C3" w:rsidR="00BB582A" w:rsidRPr="001764C9" w:rsidRDefault="00BB582A" w:rsidP="00097B75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Date of risk assessment: </w:t>
            </w:r>
            <w:r w:rsidR="00FA3420"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>00/00</w:t>
            </w:r>
            <w:r w:rsidR="000C0934"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E15740"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460059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307" w:type="dxa"/>
            <w:shd w:val="clear" w:color="auto" w:fill="auto"/>
          </w:tcPr>
          <w:p w14:paraId="2837B926" w14:textId="77777777" w:rsidR="00BB582A" w:rsidRPr="001764C9" w:rsidRDefault="00BB582A" w:rsidP="00097B75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Completed by: </w:t>
            </w:r>
            <w:r w:rsidR="00C0657F"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>XY</w:t>
            </w:r>
          </w:p>
        </w:tc>
        <w:tc>
          <w:tcPr>
            <w:tcW w:w="5088" w:type="dxa"/>
            <w:shd w:val="clear" w:color="auto" w:fill="auto"/>
          </w:tcPr>
          <w:p w14:paraId="7CC6C1D7" w14:textId="77777777" w:rsidR="00BB582A" w:rsidRPr="001764C9" w:rsidRDefault="00BB582A" w:rsidP="00097B75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bCs/>
                <w:sz w:val="22"/>
                <w:szCs w:val="22"/>
              </w:rPr>
              <w:t>Date of review of risk assessment:</w:t>
            </w:r>
          </w:p>
        </w:tc>
      </w:tr>
    </w:tbl>
    <w:p w14:paraId="629D3DD3" w14:textId="77777777" w:rsidR="00BB582A" w:rsidRPr="001764C9" w:rsidRDefault="00BB582A" w:rsidP="00BB582A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4559A9E2" w14:textId="77777777" w:rsidR="00BB582A" w:rsidRPr="001764C9" w:rsidRDefault="00BB582A" w:rsidP="00BB582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1764C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764C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764C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764C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764C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764C9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735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4253"/>
        <w:gridCol w:w="4394"/>
      </w:tblGrid>
      <w:tr w:rsidR="00BB582A" w:rsidRPr="001764C9" w14:paraId="67C97498" w14:textId="77777777" w:rsidTr="00097B75">
        <w:tc>
          <w:tcPr>
            <w:tcW w:w="4111" w:type="dxa"/>
            <w:shd w:val="clear" w:color="auto" w:fill="FFFFFF"/>
          </w:tcPr>
          <w:p w14:paraId="1BD721F7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 xml:space="preserve">1.  </w:t>
            </w:r>
            <w:r w:rsidRPr="001764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Hazard</w:t>
            </w:r>
          </w:p>
          <w:p w14:paraId="273EB28F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 significant hazards which may result in serious harm or affect several people.</w:t>
            </w:r>
          </w:p>
        </w:tc>
        <w:tc>
          <w:tcPr>
            <w:tcW w:w="2977" w:type="dxa"/>
            <w:shd w:val="clear" w:color="auto" w:fill="FFFFFF"/>
          </w:tcPr>
          <w:p w14:paraId="2B54E9C6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 Who might be harmed</w:t>
            </w:r>
          </w:p>
          <w:p w14:paraId="739911E4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 groups of people who are especially at risk from the significant hazards identified</w:t>
            </w: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FFFFFF"/>
          </w:tcPr>
          <w:p w14:paraId="5250442C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Is the risk adequately controlled?</w:t>
            </w:r>
          </w:p>
          <w:p w14:paraId="6C543EFF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 existing controls or note where the information may be found.</w:t>
            </w:r>
          </w:p>
          <w:p w14:paraId="7701B5DE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(e.g. Information, instruction, training, systems or procedures) </w:t>
            </w:r>
          </w:p>
        </w:tc>
        <w:tc>
          <w:tcPr>
            <w:tcW w:w="4394" w:type="dxa"/>
            <w:shd w:val="clear" w:color="auto" w:fill="FFFFFF"/>
          </w:tcPr>
          <w:p w14:paraId="17AB01F5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What further action is needed to control the risk?</w:t>
            </w:r>
          </w:p>
          <w:p w14:paraId="1676D4AB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 the risks which are not adequately controlled and proposed action where it is reasonably practicable to do more.</w:t>
            </w:r>
          </w:p>
        </w:tc>
      </w:tr>
      <w:tr w:rsidR="00BB582A" w:rsidRPr="001764C9" w14:paraId="542384AF" w14:textId="77777777" w:rsidTr="00097B75">
        <w:tc>
          <w:tcPr>
            <w:tcW w:w="4111" w:type="dxa"/>
            <w:shd w:val="clear" w:color="auto" w:fill="FFFFFF"/>
          </w:tcPr>
          <w:p w14:paraId="368AC835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2F5CB1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Road traffic</w:t>
            </w:r>
          </w:p>
          <w:p w14:paraId="0503B810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B8F568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AB8E72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46209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1DD11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7AC14C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Students going missing</w:t>
            </w:r>
          </w:p>
          <w:p w14:paraId="27565E92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76D856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63827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B51300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A6B0E1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Students/staff becoming separated</w:t>
            </w:r>
          </w:p>
          <w:p w14:paraId="6DDC8552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F395F9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CD3C9B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B0DA2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6B520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3F6C15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224B34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Staff/students being left behind</w:t>
            </w:r>
          </w:p>
          <w:p w14:paraId="16ABE11C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7B321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CFEF87" w14:textId="77777777" w:rsidR="0054120F" w:rsidRPr="001764C9" w:rsidRDefault="0054120F" w:rsidP="00097B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524CF29" w14:textId="77777777" w:rsidR="00BB582A" w:rsidRPr="001764C9" w:rsidRDefault="00BB582A" w:rsidP="00097B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Tripping/falling</w:t>
            </w:r>
          </w:p>
          <w:p w14:paraId="402C0574" w14:textId="77777777" w:rsidR="00464526" w:rsidRPr="001764C9" w:rsidRDefault="00464526" w:rsidP="00097B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9F766" w14:textId="77777777" w:rsidR="00464526" w:rsidRPr="001764C9" w:rsidRDefault="00464526" w:rsidP="00097B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Illness or accident</w:t>
            </w:r>
          </w:p>
          <w:p w14:paraId="0BF4F01B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EABEC96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019D9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0C6E1F" w14:textId="77777777" w:rsidR="00C0657F" w:rsidRPr="001764C9" w:rsidRDefault="00C0657F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E9A8BA" w14:textId="77777777" w:rsidR="00C0657F" w:rsidRPr="001764C9" w:rsidRDefault="00C0657F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FABF02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General security</w:t>
            </w:r>
          </w:p>
          <w:p w14:paraId="747EAEF4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0AB0F7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3C3FB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F23C43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ECC81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83593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AEF7EF" w14:textId="77777777" w:rsidR="00BB582A" w:rsidRPr="001764C9" w:rsidRDefault="0054120F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In event of fire alarm</w:t>
            </w:r>
          </w:p>
          <w:p w14:paraId="786A79BE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D59C6" w14:textId="77777777" w:rsidR="00BB582A" w:rsidRPr="001764C9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F9BC34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5BE02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46FF2A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14:paraId="0FB796B9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DEDFC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Students/Staff</w:t>
            </w:r>
          </w:p>
          <w:p w14:paraId="443F878E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403677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651F1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254CE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C3CE7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92A22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</w:p>
          <w:p w14:paraId="42022761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AD8396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9DF90C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7F5E2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0C59B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Students/Staff</w:t>
            </w:r>
          </w:p>
          <w:p w14:paraId="25B9915E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A969E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411293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726FD1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8534F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0C1E2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AE02E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Students/Staff</w:t>
            </w:r>
          </w:p>
          <w:p w14:paraId="7CF71FD2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CB6B3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9AACC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A2FAC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73B1FA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F8B26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Staff/Students</w:t>
            </w:r>
          </w:p>
          <w:p w14:paraId="170A2E03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93F0A5" w14:textId="77777777" w:rsidR="00464526" w:rsidRPr="001764C9" w:rsidRDefault="00464526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83D5B0" w14:textId="77777777" w:rsidR="00464526" w:rsidRPr="001764C9" w:rsidRDefault="00464526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9A292" w14:textId="77777777" w:rsidR="00BB582A" w:rsidRPr="001764C9" w:rsidRDefault="00464526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Staff / Students</w:t>
            </w:r>
          </w:p>
          <w:p w14:paraId="54CE8884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802C1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E4E93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C93A8B" w14:textId="77777777" w:rsidR="00464526" w:rsidRPr="001764C9" w:rsidRDefault="00464526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79181" w14:textId="77777777" w:rsidR="00464526" w:rsidRPr="001764C9" w:rsidRDefault="00464526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F5E5BE" w14:textId="77777777" w:rsidR="00464526" w:rsidRPr="001764C9" w:rsidRDefault="00464526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B88BC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Staff/Students</w:t>
            </w:r>
          </w:p>
          <w:p w14:paraId="27395E8D" w14:textId="77777777" w:rsidR="0054120F" w:rsidRPr="001764C9" w:rsidRDefault="0054120F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ED2149" w14:textId="77777777" w:rsidR="0054120F" w:rsidRPr="001764C9" w:rsidRDefault="0054120F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2D419" w14:textId="77777777" w:rsidR="0054120F" w:rsidRPr="001764C9" w:rsidRDefault="0054120F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2F901C" w14:textId="77777777" w:rsidR="0054120F" w:rsidRPr="001764C9" w:rsidRDefault="0054120F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B85184" w14:textId="77777777" w:rsidR="0054120F" w:rsidRPr="001764C9" w:rsidRDefault="0054120F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1C42DE" w14:textId="77777777" w:rsidR="0054120F" w:rsidRPr="001764C9" w:rsidRDefault="0054120F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3AE45" w14:textId="77777777" w:rsidR="0054120F" w:rsidRPr="001764C9" w:rsidRDefault="0054120F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Staff/Students</w:t>
            </w:r>
          </w:p>
        </w:tc>
        <w:tc>
          <w:tcPr>
            <w:tcW w:w="4253" w:type="dxa"/>
            <w:shd w:val="clear" w:color="auto" w:fill="FFFFFF"/>
          </w:tcPr>
          <w:p w14:paraId="7351615C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10ED87" w14:textId="5276AC70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 xml:space="preserve">Briefing of students. Pupils to be in </w:t>
            </w:r>
            <w:r w:rsidR="00C0657F" w:rsidRPr="001764C9">
              <w:rPr>
                <w:rFonts w:asciiTheme="minorHAnsi" w:hAnsiTheme="minorHAnsi" w:cstheme="minorHAnsi"/>
                <w:sz w:val="22"/>
                <w:szCs w:val="22"/>
              </w:rPr>
              <w:t>small groups at all times and supervis</w:t>
            </w:r>
            <w:r w:rsidR="003D7398" w:rsidRPr="001764C9">
              <w:rPr>
                <w:rFonts w:asciiTheme="minorHAnsi" w:hAnsiTheme="minorHAnsi" w:cstheme="minorHAnsi"/>
                <w:sz w:val="22"/>
                <w:szCs w:val="22"/>
              </w:rPr>
              <w:t xml:space="preserve">ed </w:t>
            </w:r>
            <w:r w:rsidR="00E75B08" w:rsidRPr="001764C9">
              <w:rPr>
                <w:rFonts w:asciiTheme="minorHAnsi" w:hAnsiTheme="minorHAnsi" w:cstheme="minorHAnsi"/>
                <w:sz w:val="22"/>
                <w:szCs w:val="22"/>
              </w:rPr>
              <w:t>when disembarking coach / minibus outside the Barnfield</w:t>
            </w:r>
            <w:r w:rsidR="00C0657F" w:rsidRPr="001764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5B08" w:rsidRPr="001764C9">
              <w:rPr>
                <w:rFonts w:asciiTheme="minorHAnsi" w:hAnsiTheme="minorHAnsi" w:cstheme="minorHAnsi"/>
                <w:sz w:val="22"/>
                <w:szCs w:val="22"/>
              </w:rPr>
              <w:t xml:space="preserve"> Particular care to be taken to avoid pedestrian activity on Barnfield </w:t>
            </w:r>
            <w:r w:rsidR="00B77B2B" w:rsidRPr="001764C9">
              <w:rPr>
                <w:rFonts w:asciiTheme="minorHAnsi" w:hAnsiTheme="minorHAnsi" w:cstheme="minorHAnsi"/>
                <w:sz w:val="22"/>
                <w:szCs w:val="22"/>
              </w:rPr>
              <w:t>Road</w:t>
            </w:r>
            <w:r w:rsidR="00E75B08" w:rsidRPr="001764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875051E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24F20" w14:textId="275A2288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 xml:space="preserve">Make clear to students that </w:t>
            </w:r>
            <w:r w:rsidR="00C0657F" w:rsidRPr="001764C9">
              <w:rPr>
                <w:rFonts w:asciiTheme="minorHAnsi" w:hAnsiTheme="minorHAnsi" w:cstheme="minorHAnsi"/>
                <w:sz w:val="22"/>
                <w:szCs w:val="22"/>
              </w:rPr>
              <w:t xml:space="preserve">they must not go outside of the </w:t>
            </w:r>
            <w:r w:rsidR="00E75B08" w:rsidRPr="001764C9">
              <w:rPr>
                <w:rFonts w:asciiTheme="minorHAnsi" w:hAnsiTheme="minorHAnsi" w:cstheme="minorHAnsi"/>
                <w:sz w:val="22"/>
                <w:szCs w:val="22"/>
              </w:rPr>
              <w:t>Barnfield</w:t>
            </w:r>
            <w:r w:rsidR="00C0657F" w:rsidRPr="001764C9">
              <w:rPr>
                <w:rFonts w:asciiTheme="minorHAnsi" w:hAnsiTheme="minorHAnsi" w:cstheme="minorHAnsi"/>
                <w:sz w:val="22"/>
                <w:szCs w:val="22"/>
              </w:rPr>
              <w:t xml:space="preserve"> building.</w:t>
            </w:r>
          </w:p>
          <w:p w14:paraId="2CB268CD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B42C9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36602" w14:textId="77777777" w:rsidR="001764C9" w:rsidRDefault="001764C9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EDE957" w14:textId="674DDBBA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 xml:space="preserve">Briefing of students regarding meeting point </w:t>
            </w:r>
            <w:r w:rsidR="00C0657F" w:rsidRPr="001764C9">
              <w:rPr>
                <w:rFonts w:asciiTheme="minorHAnsi" w:hAnsiTheme="minorHAnsi" w:cstheme="minorHAnsi"/>
                <w:sz w:val="22"/>
                <w:szCs w:val="22"/>
              </w:rPr>
              <w:t>in the foyer area</w:t>
            </w: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. Students to be briefed as to availability of toilet fa</w:t>
            </w:r>
            <w:r w:rsidR="00C0657F" w:rsidRPr="001764C9">
              <w:rPr>
                <w:rFonts w:asciiTheme="minorHAnsi" w:hAnsiTheme="minorHAnsi" w:cstheme="minorHAnsi"/>
                <w:sz w:val="22"/>
                <w:szCs w:val="22"/>
              </w:rPr>
              <w:t>cilities in foyer.</w:t>
            </w:r>
          </w:p>
          <w:p w14:paraId="461DA405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2A1F7E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071025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4A4F21" w14:textId="77777777" w:rsidR="001764C9" w:rsidRDefault="001764C9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034085" w14:textId="049D22BD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Students/staff b</w:t>
            </w:r>
            <w:r w:rsidR="00C0657F" w:rsidRPr="001764C9">
              <w:rPr>
                <w:rFonts w:asciiTheme="minorHAnsi" w:hAnsiTheme="minorHAnsi" w:cstheme="minorHAnsi"/>
                <w:sz w:val="22"/>
                <w:szCs w:val="22"/>
              </w:rPr>
              <w:t>riefed to meet in foyer area</w:t>
            </w: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 xml:space="preserve"> at end of event and headcount to be completed before boarding coach and register to be taken when on board.</w:t>
            </w:r>
          </w:p>
          <w:p w14:paraId="3ECF096E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A99602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E55CB" w14:textId="77777777" w:rsidR="00E75B08" w:rsidRPr="001764C9" w:rsidRDefault="00E75B08" w:rsidP="00E75B08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Students to be reminded that care needs to be taken when using stairs to minimise danger of tripping or falling.</w:t>
            </w:r>
          </w:p>
          <w:p w14:paraId="2FEC846C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416DA" w14:textId="6A84B00B" w:rsidR="00BB582A" w:rsidRPr="001764C9" w:rsidRDefault="00464526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There are designated first aid personnel on duty at the theatre, both front of house and back stage. Stewards will help access a first aider when necessary.</w:t>
            </w:r>
            <w:r w:rsidR="00F65464">
              <w:rPr>
                <w:rFonts w:asciiTheme="minorHAnsi" w:hAnsiTheme="minorHAnsi" w:cstheme="minorHAnsi"/>
                <w:sz w:val="22"/>
                <w:szCs w:val="22"/>
              </w:rPr>
              <w:t xml:space="preserve"> There is a defibrillator on the wall outside the </w:t>
            </w:r>
            <w:r w:rsidR="00460059">
              <w:rPr>
                <w:rFonts w:asciiTheme="minorHAnsi" w:hAnsiTheme="minorHAnsi" w:cstheme="minorHAnsi"/>
                <w:sz w:val="22"/>
                <w:szCs w:val="22"/>
              </w:rPr>
              <w:t>main front doors of the Barnfield.</w:t>
            </w:r>
          </w:p>
          <w:p w14:paraId="5C7D8C40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55BB8" w14:textId="77777777" w:rsidR="003D7398" w:rsidRPr="001764C9" w:rsidRDefault="003D7398" w:rsidP="00097B75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764C9">
              <w:rPr>
                <w:rStyle w:val="grey121"/>
                <w:rFonts w:asciiTheme="minorHAnsi" w:hAnsiTheme="minorHAnsi" w:cstheme="minorHAnsi"/>
                <w:color w:val="auto"/>
                <w:sz w:val="22"/>
                <w:szCs w:val="22"/>
              </w:rPr>
              <w:t>It is recognised that this event is public access. Staff will be vigilant and liaise with the Front of House management team with any concerns. A member of staff will be available near the toilet area during breaks.</w:t>
            </w:r>
          </w:p>
          <w:p w14:paraId="0F6C626F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0905D4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3C9B0" w14:textId="67B9FE67" w:rsidR="0054120F" w:rsidRPr="001764C9" w:rsidRDefault="0054120F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 xml:space="preserve">Students and staff are briefed that, in event of a fire alarm, they follow the instructions of </w:t>
            </w:r>
            <w:r w:rsidR="00E75B08" w:rsidRPr="001764C9">
              <w:rPr>
                <w:rFonts w:asciiTheme="minorHAnsi" w:hAnsiTheme="minorHAnsi" w:cstheme="minorHAnsi"/>
                <w:sz w:val="22"/>
                <w:szCs w:val="22"/>
              </w:rPr>
              <w:t xml:space="preserve">Barnfield </w:t>
            </w: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Theatre stewards and other theatre staff re evacuation to a safe place</w:t>
            </w:r>
            <w:r w:rsidR="00B77B2B" w:rsidRPr="001764C9">
              <w:rPr>
                <w:rFonts w:asciiTheme="minorHAnsi" w:hAnsiTheme="minorHAnsi" w:cstheme="minorHAnsi"/>
                <w:sz w:val="22"/>
                <w:szCs w:val="22"/>
              </w:rPr>
              <w:t>. Muster point is at the top of the hill on the grass of Southernhay Gardens.</w:t>
            </w:r>
          </w:p>
        </w:tc>
        <w:tc>
          <w:tcPr>
            <w:tcW w:w="4394" w:type="dxa"/>
            <w:shd w:val="clear" w:color="auto" w:fill="FFFFFF"/>
          </w:tcPr>
          <w:p w14:paraId="594D2E37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2E68D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 xml:space="preserve">Vigilance and regular monitoring by staff and students. </w:t>
            </w:r>
          </w:p>
          <w:p w14:paraId="0183584A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DEB0AE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CBF1D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C9A0E" w14:textId="77777777" w:rsidR="00C0657F" w:rsidRPr="001764C9" w:rsidRDefault="00C0657F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9EFD6D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Ensure students stay in groups. Regular head counts, especially after breaks.</w:t>
            </w:r>
          </w:p>
          <w:p w14:paraId="756D1FA0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6345F1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F2277" w14:textId="77777777" w:rsidR="001004A3" w:rsidRPr="001764C9" w:rsidRDefault="001004A3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5A0911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A public address system is available to aid location of missing persons if necessary.</w:t>
            </w:r>
          </w:p>
          <w:p w14:paraId="021AC937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A5F628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138B1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48DF2D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6AB5F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09362C" w14:textId="77777777" w:rsidR="00C0657F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Double check that all staff and students are present when on board the coach, before leaving.</w:t>
            </w:r>
            <w:r w:rsidR="000364A7" w:rsidRPr="001764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702DF1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9F6F68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0FA2C" w14:textId="77777777" w:rsidR="001764C9" w:rsidRDefault="001764C9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FBE20" w14:textId="0CCA6DBF" w:rsidR="00BB582A" w:rsidRPr="001764C9" w:rsidRDefault="00E75B08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Extra vigilance needed on the stairs up to the auditorium doors and down the stairs in the auditorium itself.</w:t>
            </w:r>
          </w:p>
          <w:p w14:paraId="74EDA192" w14:textId="77777777" w:rsidR="00464526" w:rsidRPr="001764C9" w:rsidRDefault="00464526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C56F9" w14:textId="39E71463" w:rsidR="00BB582A" w:rsidRPr="001764C9" w:rsidRDefault="00464526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Students will be reminded to contact a member of school staff in the first instance or theatre steward if they require access to a first aider.</w:t>
            </w:r>
          </w:p>
          <w:p w14:paraId="00816EE5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87F1E8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7F2EC" w14:textId="77777777" w:rsidR="00464526" w:rsidRPr="001764C9" w:rsidRDefault="00464526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9CB00A" w14:textId="77777777" w:rsidR="009E1C69" w:rsidRDefault="009E1C69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F426E" w14:textId="155D7D4D" w:rsidR="00BB582A" w:rsidRPr="001764C9" w:rsidRDefault="003D7398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Students will be briefed about the public access nature of the event.</w:t>
            </w:r>
          </w:p>
          <w:p w14:paraId="3374367A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5AA8DC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0CBECA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000E12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289557" w14:textId="77777777" w:rsidR="00BB582A" w:rsidRPr="001764C9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E8AC37" w14:textId="613F6B01" w:rsidR="0054120F" w:rsidRPr="001764C9" w:rsidRDefault="0054120F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>Students will be made aware that the fire alarm is a s</w:t>
            </w:r>
            <w:r w:rsidR="00B77B2B" w:rsidRPr="001764C9">
              <w:rPr>
                <w:rFonts w:asciiTheme="minorHAnsi" w:hAnsiTheme="minorHAnsi" w:cstheme="minorHAnsi"/>
                <w:sz w:val="22"/>
                <w:szCs w:val="22"/>
              </w:rPr>
              <w:t>iren</w:t>
            </w:r>
            <w:r w:rsidRPr="001764C9">
              <w:rPr>
                <w:rFonts w:asciiTheme="minorHAnsi" w:hAnsiTheme="minorHAnsi" w:cstheme="minorHAnsi"/>
                <w:sz w:val="22"/>
                <w:szCs w:val="22"/>
              </w:rPr>
              <w:t xml:space="preserve"> followed by an automated voice giving instructions to evacuate.</w:t>
            </w:r>
          </w:p>
        </w:tc>
      </w:tr>
    </w:tbl>
    <w:p w14:paraId="0D769125" w14:textId="77777777" w:rsidR="00F842D3" w:rsidRPr="001764C9" w:rsidRDefault="00F842D3">
      <w:pPr>
        <w:rPr>
          <w:rFonts w:asciiTheme="minorHAnsi" w:hAnsiTheme="minorHAnsi" w:cstheme="minorHAnsi"/>
          <w:sz w:val="22"/>
          <w:szCs w:val="22"/>
        </w:rPr>
      </w:pPr>
    </w:p>
    <w:sectPr w:rsidR="00F842D3" w:rsidRPr="001764C9" w:rsidSect="00F0436B">
      <w:footerReference w:type="default" r:id="rId6"/>
      <w:pgSz w:w="16838" w:h="11905" w:orient="landscape"/>
      <w:pgMar w:top="567" w:right="851" w:bottom="567" w:left="85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6245" w14:textId="77777777" w:rsidR="00597415" w:rsidRDefault="00597415">
      <w:r>
        <w:separator/>
      </w:r>
    </w:p>
  </w:endnote>
  <w:endnote w:type="continuationSeparator" w:id="0">
    <w:p w14:paraId="3B86C305" w14:textId="77777777" w:rsidR="00597415" w:rsidRDefault="0059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87BE" w14:textId="024C9E06" w:rsidR="00B02E57" w:rsidRDefault="000364A7">
    <w:pPr>
      <w:pStyle w:val="Footer"/>
      <w:rPr>
        <w:rFonts w:ascii="Tahoma" w:hAnsi="Tahoma"/>
        <w:sz w:val="18"/>
        <w:szCs w:val="18"/>
      </w:rPr>
    </w:pPr>
    <w:r w:rsidRPr="00F0436B">
      <w:rPr>
        <w:rFonts w:ascii="Tahoma" w:hAnsi="Tahoma"/>
        <w:sz w:val="18"/>
        <w:szCs w:val="18"/>
      </w:rPr>
      <w:t>Trips and Visits</w:t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>
      <w:rPr>
        <w:rFonts w:ascii="Tahoma" w:hAnsi="Tahoma"/>
        <w:sz w:val="18"/>
        <w:szCs w:val="18"/>
      </w:rPr>
      <w:t xml:space="preserve">              </w:t>
    </w:r>
    <w:r w:rsidR="00460059">
      <w:rPr>
        <w:rFonts w:ascii="Tahoma" w:hAnsi="Tahoma"/>
        <w:sz w:val="18"/>
        <w:szCs w:val="18"/>
      </w:rPr>
      <w:t>March</w:t>
    </w:r>
    <w:r w:rsidR="0054120F">
      <w:rPr>
        <w:rFonts w:ascii="Tahoma" w:hAnsi="Tahoma"/>
        <w:sz w:val="18"/>
        <w:szCs w:val="18"/>
      </w:rPr>
      <w:t xml:space="preserve"> </w:t>
    </w:r>
    <w:r w:rsidR="00E75B08">
      <w:rPr>
        <w:rFonts w:ascii="Tahoma" w:hAnsi="Tahoma"/>
        <w:sz w:val="18"/>
        <w:szCs w:val="18"/>
      </w:rPr>
      <w:t>202</w:t>
    </w:r>
    <w:r w:rsidR="00460059">
      <w:rPr>
        <w:rFonts w:ascii="Tahoma" w:hAnsi="Tahoma"/>
        <w:sz w:val="18"/>
        <w:szCs w:val="18"/>
      </w:rPr>
      <w:t>3</w:t>
    </w:r>
  </w:p>
  <w:p w14:paraId="505702E0" w14:textId="77777777" w:rsidR="00460059" w:rsidRDefault="00460059">
    <w:pPr>
      <w:pStyle w:val="Footer"/>
      <w:rPr>
        <w:rFonts w:ascii="Tahoma" w:hAnsi="Tahoma"/>
        <w:sz w:val="18"/>
        <w:szCs w:val="18"/>
      </w:rPr>
    </w:pPr>
  </w:p>
  <w:p w14:paraId="73D61EE6" w14:textId="77777777" w:rsidR="00E75B08" w:rsidRDefault="00E75B08">
    <w:pPr>
      <w:pStyle w:val="Footer"/>
      <w:rPr>
        <w:rFonts w:ascii="Tahoma" w:hAnsi="Tahoma"/>
        <w:sz w:val="18"/>
        <w:szCs w:val="18"/>
      </w:rPr>
    </w:pPr>
  </w:p>
  <w:p w14:paraId="05BB6582" w14:textId="77777777" w:rsidR="0054120F" w:rsidRPr="00B02E57" w:rsidRDefault="0054120F">
    <w:pPr>
      <w:pStyle w:val="Footer"/>
      <w:rPr>
        <w:rFonts w:ascii="Tahoma" w:hAnsi="Tahom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DA98" w14:textId="77777777" w:rsidR="00597415" w:rsidRDefault="00597415">
      <w:r>
        <w:separator/>
      </w:r>
    </w:p>
  </w:footnote>
  <w:footnote w:type="continuationSeparator" w:id="0">
    <w:p w14:paraId="7E61AB97" w14:textId="77777777" w:rsidR="00597415" w:rsidRDefault="00597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2A"/>
    <w:rsid w:val="000364A7"/>
    <w:rsid w:val="000C0934"/>
    <w:rsid w:val="001004A3"/>
    <w:rsid w:val="00164E23"/>
    <w:rsid w:val="001764C9"/>
    <w:rsid w:val="002D6796"/>
    <w:rsid w:val="003D7398"/>
    <w:rsid w:val="00460059"/>
    <w:rsid w:val="00464526"/>
    <w:rsid w:val="0054120F"/>
    <w:rsid w:val="00597415"/>
    <w:rsid w:val="00705467"/>
    <w:rsid w:val="0076766A"/>
    <w:rsid w:val="008A06F9"/>
    <w:rsid w:val="00935BEC"/>
    <w:rsid w:val="009B790C"/>
    <w:rsid w:val="009E1C69"/>
    <w:rsid w:val="00B77B2B"/>
    <w:rsid w:val="00BB582A"/>
    <w:rsid w:val="00C03487"/>
    <w:rsid w:val="00C0657F"/>
    <w:rsid w:val="00C52D8D"/>
    <w:rsid w:val="00CC1DBA"/>
    <w:rsid w:val="00DD4487"/>
    <w:rsid w:val="00E15740"/>
    <w:rsid w:val="00E1630F"/>
    <w:rsid w:val="00E75B08"/>
    <w:rsid w:val="00E8314A"/>
    <w:rsid w:val="00F65464"/>
    <w:rsid w:val="00F842D3"/>
    <w:rsid w:val="00FA3420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B64D"/>
  <w15:docId w15:val="{58E1693E-BA34-48B7-92C2-9EC74B32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8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582A"/>
    <w:pPr>
      <w:widowControl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B582A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B582A"/>
    <w:pPr>
      <w:widowControl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B582A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ableText">
    <w:name w:val="Table Text"/>
    <w:rsid w:val="00BB58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BB582A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grey121">
    <w:name w:val="grey121"/>
    <w:rsid w:val="00BB582A"/>
    <w:rPr>
      <w:rFonts w:ascii="Arial" w:hAnsi="Arial" w:cs="Arial" w:hint="default"/>
      <w:color w:val="6666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41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0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Lisa</dc:creator>
  <cp:lastModifiedBy>Hudson, Lisa</cp:lastModifiedBy>
  <cp:revision>13</cp:revision>
  <cp:lastPrinted>2015-07-06T09:04:00Z</cp:lastPrinted>
  <dcterms:created xsi:type="dcterms:W3CDTF">2015-07-15T15:33:00Z</dcterms:created>
  <dcterms:modified xsi:type="dcterms:W3CDTF">2023-03-07T10:04:00Z</dcterms:modified>
</cp:coreProperties>
</file>